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BE" w:rsidRDefault="00DB68BE" w:rsidP="00DB68BE">
      <w:pPr>
        <w:jc w:val="center"/>
        <w:rPr>
          <w:rFonts w:hint="cs"/>
          <w:b/>
          <w:bCs/>
          <w:sz w:val="144"/>
          <w:szCs w:val="144"/>
          <w:lang w:bidi="ar-LY"/>
        </w:rPr>
      </w:pPr>
    </w:p>
    <w:p w:rsidR="00DB68BE" w:rsidRDefault="00DB68BE" w:rsidP="00DB68BE">
      <w:pPr>
        <w:jc w:val="center"/>
        <w:rPr>
          <w:b/>
          <w:bCs/>
          <w:sz w:val="144"/>
          <w:szCs w:val="144"/>
        </w:rPr>
      </w:pPr>
      <w:bookmarkStart w:id="0" w:name="_GoBack"/>
      <w:r w:rsidRPr="007E5A9F">
        <w:rPr>
          <w:rFonts w:hint="cs"/>
          <w:b/>
          <w:bCs/>
          <w:sz w:val="144"/>
          <w:szCs w:val="144"/>
          <w:rtl/>
        </w:rPr>
        <w:t>المبحث الثاني</w:t>
      </w:r>
    </w:p>
    <w:p w:rsidR="00DB68BE" w:rsidRPr="00EE6D11" w:rsidRDefault="00DB68BE" w:rsidP="00EE6D11">
      <w:pPr>
        <w:pStyle w:val="ListParagraph"/>
        <w:numPr>
          <w:ilvl w:val="0"/>
          <w:numId w:val="1"/>
        </w:numPr>
        <w:tabs>
          <w:tab w:val="left" w:pos="3500"/>
        </w:tabs>
        <w:jc w:val="center"/>
        <w:rPr>
          <w:b/>
          <w:bCs/>
          <w:sz w:val="48"/>
          <w:szCs w:val="48"/>
        </w:rPr>
      </w:pPr>
      <w:r w:rsidRPr="00EE6D11">
        <w:rPr>
          <w:rFonts w:hint="cs"/>
          <w:b/>
          <w:bCs/>
          <w:sz w:val="48"/>
          <w:szCs w:val="48"/>
          <w:rtl/>
        </w:rPr>
        <w:t>المراجعة الداخلية</w:t>
      </w:r>
      <w:r w:rsidR="005524C6">
        <w:rPr>
          <w:rFonts w:hint="cs"/>
          <w:b/>
          <w:bCs/>
          <w:sz w:val="48"/>
          <w:szCs w:val="48"/>
          <w:rtl/>
        </w:rPr>
        <w:t xml:space="preserve"> </w:t>
      </w:r>
      <w:r w:rsidRPr="00EE6D11">
        <w:rPr>
          <w:rFonts w:hint="cs"/>
          <w:b/>
          <w:bCs/>
          <w:sz w:val="48"/>
          <w:szCs w:val="48"/>
          <w:rtl/>
        </w:rPr>
        <w:t>.</w:t>
      </w:r>
    </w:p>
    <w:p w:rsidR="00DB68BE" w:rsidRPr="00EE6D11" w:rsidRDefault="00DB68BE" w:rsidP="00EE6D11">
      <w:pPr>
        <w:jc w:val="center"/>
        <w:rPr>
          <w:b/>
          <w:bCs/>
          <w:sz w:val="48"/>
          <w:szCs w:val="48"/>
          <w:rtl/>
        </w:rPr>
      </w:pPr>
    </w:p>
    <w:p w:rsidR="00DB68BE" w:rsidRPr="00EE6D11" w:rsidRDefault="00DB68BE" w:rsidP="00EE6D11">
      <w:pPr>
        <w:pStyle w:val="ListParagraph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EE6D11">
        <w:rPr>
          <w:rFonts w:hint="cs"/>
          <w:b/>
          <w:bCs/>
          <w:sz w:val="48"/>
          <w:szCs w:val="48"/>
          <w:rtl/>
        </w:rPr>
        <w:t>نشأة وتطور المراجعة الداخلية</w:t>
      </w:r>
      <w:r w:rsidR="005524C6">
        <w:rPr>
          <w:rFonts w:hint="cs"/>
          <w:b/>
          <w:bCs/>
          <w:sz w:val="48"/>
          <w:szCs w:val="48"/>
          <w:rtl/>
        </w:rPr>
        <w:t xml:space="preserve"> </w:t>
      </w:r>
      <w:r w:rsidRPr="00EE6D11">
        <w:rPr>
          <w:rFonts w:hint="cs"/>
          <w:b/>
          <w:bCs/>
          <w:sz w:val="48"/>
          <w:szCs w:val="48"/>
          <w:rtl/>
        </w:rPr>
        <w:t>.</w:t>
      </w:r>
    </w:p>
    <w:p w:rsidR="00DB68BE" w:rsidRPr="00EE6D11" w:rsidRDefault="00DB68BE" w:rsidP="00EE6D11">
      <w:pPr>
        <w:jc w:val="center"/>
        <w:rPr>
          <w:b/>
          <w:bCs/>
          <w:sz w:val="48"/>
          <w:szCs w:val="48"/>
          <w:rtl/>
        </w:rPr>
      </w:pPr>
    </w:p>
    <w:p w:rsidR="00DB68BE" w:rsidRPr="00EE6D11" w:rsidRDefault="00DB68BE" w:rsidP="00EE6D11">
      <w:pPr>
        <w:pStyle w:val="ListParagraph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EE6D11">
        <w:rPr>
          <w:rFonts w:hint="cs"/>
          <w:b/>
          <w:bCs/>
          <w:sz w:val="48"/>
          <w:szCs w:val="48"/>
          <w:rtl/>
        </w:rPr>
        <w:t>مهام المراجعة الداخلية</w:t>
      </w:r>
      <w:r w:rsidR="005524C6">
        <w:rPr>
          <w:rFonts w:hint="cs"/>
          <w:b/>
          <w:bCs/>
          <w:sz w:val="48"/>
          <w:szCs w:val="48"/>
          <w:rtl/>
        </w:rPr>
        <w:t xml:space="preserve"> </w:t>
      </w:r>
      <w:r w:rsidRPr="00EE6D11">
        <w:rPr>
          <w:rFonts w:hint="cs"/>
          <w:b/>
          <w:bCs/>
          <w:sz w:val="48"/>
          <w:szCs w:val="48"/>
          <w:rtl/>
        </w:rPr>
        <w:t>.</w:t>
      </w:r>
    </w:p>
    <w:p w:rsidR="00DB68BE" w:rsidRPr="00EE6D11" w:rsidRDefault="00DB68BE" w:rsidP="00EE6D11">
      <w:pPr>
        <w:jc w:val="center"/>
        <w:rPr>
          <w:b/>
          <w:bCs/>
          <w:sz w:val="48"/>
          <w:szCs w:val="48"/>
          <w:rtl/>
        </w:rPr>
      </w:pPr>
    </w:p>
    <w:p w:rsidR="00DB68BE" w:rsidRPr="00EE6D11" w:rsidRDefault="00DB68BE" w:rsidP="00EE6D11">
      <w:pPr>
        <w:pStyle w:val="ListParagraph"/>
        <w:numPr>
          <w:ilvl w:val="0"/>
          <w:numId w:val="1"/>
        </w:numPr>
        <w:jc w:val="center"/>
        <w:rPr>
          <w:b/>
          <w:bCs/>
          <w:sz w:val="48"/>
          <w:szCs w:val="48"/>
        </w:rPr>
      </w:pPr>
      <w:r w:rsidRPr="00EE6D11">
        <w:rPr>
          <w:rFonts w:hint="cs"/>
          <w:b/>
          <w:bCs/>
          <w:sz w:val="48"/>
          <w:szCs w:val="48"/>
          <w:rtl/>
        </w:rPr>
        <w:t>مقارنة بين المراجعة الداخلية المراجعة الخارجية.</w:t>
      </w:r>
    </w:p>
    <w:p w:rsidR="00DB68BE" w:rsidRPr="005524C6" w:rsidRDefault="00DB68BE" w:rsidP="00EE6D11">
      <w:pPr>
        <w:jc w:val="center"/>
        <w:rPr>
          <w:b/>
          <w:bCs/>
          <w:sz w:val="48"/>
          <w:szCs w:val="48"/>
          <w:rtl/>
        </w:rPr>
      </w:pPr>
    </w:p>
    <w:p w:rsidR="00DB68BE" w:rsidRPr="00EE6D11" w:rsidRDefault="00DB68BE" w:rsidP="00EE6D11">
      <w:pPr>
        <w:pStyle w:val="ListParagraph"/>
        <w:numPr>
          <w:ilvl w:val="0"/>
          <w:numId w:val="1"/>
        </w:numPr>
        <w:jc w:val="center"/>
        <w:rPr>
          <w:b/>
          <w:bCs/>
          <w:sz w:val="48"/>
          <w:szCs w:val="48"/>
          <w:rtl/>
        </w:rPr>
      </w:pPr>
      <w:r w:rsidRPr="00EE6D11">
        <w:rPr>
          <w:rFonts w:hint="cs"/>
          <w:b/>
          <w:bCs/>
          <w:sz w:val="48"/>
          <w:szCs w:val="48"/>
          <w:rtl/>
        </w:rPr>
        <w:t>معايير المراجعة الداخلية</w:t>
      </w:r>
      <w:r w:rsidR="005524C6">
        <w:rPr>
          <w:rFonts w:hint="cs"/>
          <w:b/>
          <w:bCs/>
          <w:sz w:val="48"/>
          <w:szCs w:val="48"/>
          <w:rtl/>
        </w:rPr>
        <w:t xml:space="preserve"> </w:t>
      </w:r>
      <w:r w:rsidRPr="00EE6D11">
        <w:rPr>
          <w:rFonts w:hint="cs"/>
          <w:b/>
          <w:bCs/>
          <w:sz w:val="48"/>
          <w:szCs w:val="48"/>
          <w:rtl/>
        </w:rPr>
        <w:t>.</w:t>
      </w:r>
    </w:p>
    <w:bookmarkEnd w:id="0"/>
    <w:p w:rsidR="00DB68BE" w:rsidRDefault="00DB68BE" w:rsidP="00DB68BE">
      <w:pPr>
        <w:rPr>
          <w:b/>
          <w:bCs/>
          <w:sz w:val="28"/>
          <w:szCs w:val="28"/>
          <w:rtl/>
        </w:rPr>
      </w:pPr>
    </w:p>
    <w:p w:rsidR="00DB68BE" w:rsidRDefault="00DB68BE" w:rsidP="00DB68BE">
      <w:pPr>
        <w:rPr>
          <w:b/>
          <w:bCs/>
          <w:sz w:val="28"/>
          <w:szCs w:val="28"/>
          <w:rtl/>
        </w:rPr>
      </w:pPr>
    </w:p>
    <w:p w:rsidR="00DB68BE" w:rsidRDefault="00DB68BE" w:rsidP="00DB68BE">
      <w:pPr>
        <w:rPr>
          <w:b/>
          <w:bCs/>
          <w:sz w:val="28"/>
          <w:szCs w:val="28"/>
          <w:rtl/>
        </w:rPr>
      </w:pPr>
    </w:p>
    <w:p w:rsidR="00A738BD" w:rsidRDefault="00A738BD"/>
    <w:sectPr w:rsidR="00A738BD" w:rsidSect="008C4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173F"/>
    <w:multiLevelType w:val="hybridMultilevel"/>
    <w:tmpl w:val="C0B8FAB8"/>
    <w:lvl w:ilvl="0" w:tplc="F376A9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5F"/>
    <w:rsid w:val="0042025F"/>
    <w:rsid w:val="005524C6"/>
    <w:rsid w:val="008C48D2"/>
    <w:rsid w:val="00A738BD"/>
    <w:rsid w:val="00DB68BE"/>
    <w:rsid w:val="00E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2018-10-09T09:16:00Z</dcterms:created>
  <dcterms:modified xsi:type="dcterms:W3CDTF">2018-12-15T21:20:00Z</dcterms:modified>
</cp:coreProperties>
</file>